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711" w:rsidRDefault="00C60020" w:rsidP="00C60020">
      <w:pPr>
        <w:spacing w:line="480" w:lineRule="exact"/>
        <w:jc w:val="center"/>
        <w:rPr>
          <w:b/>
          <w:bCs/>
          <w:sz w:val="44"/>
        </w:rPr>
      </w:pPr>
      <w:r>
        <w:rPr>
          <w:rFonts w:ascii="宋体" w:hAnsi="宋体" w:cs="宋体-方正超大字符集" w:hint="eastAsia"/>
          <w:b/>
          <w:sz w:val="44"/>
        </w:rPr>
        <w:t>昌五中心卫生</w:t>
      </w:r>
      <w:r w:rsidR="00217D61">
        <w:rPr>
          <w:rFonts w:ascii="宋体" w:hAnsi="宋体" w:cs="宋体-方正超大字符集" w:hint="eastAsia"/>
          <w:b/>
          <w:sz w:val="44"/>
        </w:rPr>
        <w:t>院</w:t>
      </w:r>
      <w:r w:rsidR="00217D61">
        <w:rPr>
          <w:rFonts w:hint="eastAsia"/>
          <w:b/>
          <w:bCs/>
          <w:sz w:val="44"/>
        </w:rPr>
        <w:t>手术方式及风险知情同意书</w:t>
      </w:r>
    </w:p>
    <w:p w:rsidR="007B4711" w:rsidRPr="00C60020" w:rsidRDefault="00217D61" w:rsidP="00C60020">
      <w:pPr>
        <w:wordWrap w:val="0"/>
        <w:spacing w:line="480" w:lineRule="exact"/>
        <w:jc w:val="right"/>
        <w:rPr>
          <w:sz w:val="28"/>
          <w:u w:val="single"/>
        </w:rPr>
      </w:pPr>
      <w:r>
        <w:rPr>
          <w:rFonts w:hint="eastAsia"/>
          <w:sz w:val="28"/>
        </w:rPr>
        <w:t xml:space="preserve">                               </w:t>
      </w:r>
    </w:p>
    <w:p w:rsidR="007B4711" w:rsidRPr="002761D6" w:rsidRDefault="00217D61" w:rsidP="002761D6">
      <w:pPr>
        <w:spacing w:line="480" w:lineRule="exact"/>
        <w:ind w:firstLineChars="541" w:firstLine="1521"/>
        <w:rPr>
          <w:b/>
          <w:bCs/>
          <w:sz w:val="28"/>
          <w:u w:val="single"/>
        </w:rPr>
      </w:pPr>
      <w:r>
        <w:rPr>
          <w:rFonts w:hint="eastAsia"/>
          <w:b/>
          <w:bCs/>
          <w:sz w:val="28"/>
        </w:rPr>
        <w:t>患者姓名</w:t>
      </w:r>
      <w:r>
        <w:rPr>
          <w:rFonts w:hint="eastAsia"/>
          <w:b/>
          <w:bCs/>
          <w:sz w:val="28"/>
          <w:u w:val="single"/>
        </w:rPr>
        <w:t xml:space="preserve">   </w:t>
      </w:r>
      <w:r w:rsidR="00296475">
        <w:rPr>
          <w:rFonts w:hint="eastAsia"/>
          <w:b/>
          <w:bCs/>
          <w:sz w:val="28"/>
          <w:u w:val="single"/>
        </w:rPr>
        <w:t xml:space="preserve"> </w:t>
      </w:r>
      <w:r>
        <w:rPr>
          <w:rFonts w:hint="eastAsia"/>
          <w:b/>
          <w:bCs/>
          <w:sz w:val="28"/>
          <w:u w:val="single"/>
        </w:rPr>
        <w:t xml:space="preserve">        </w:t>
      </w:r>
      <w:r>
        <w:rPr>
          <w:rFonts w:hint="eastAsia"/>
          <w:b/>
          <w:bCs/>
          <w:sz w:val="28"/>
        </w:rPr>
        <w:t>性别</w:t>
      </w:r>
      <w:r>
        <w:rPr>
          <w:rFonts w:hint="eastAsia"/>
          <w:b/>
          <w:bCs/>
          <w:sz w:val="28"/>
          <w:u w:val="single"/>
        </w:rPr>
        <w:t xml:space="preserve">  </w:t>
      </w:r>
      <w:r w:rsidR="00296475">
        <w:rPr>
          <w:rFonts w:hint="eastAsia"/>
          <w:b/>
          <w:bCs/>
          <w:sz w:val="28"/>
          <w:u w:val="single"/>
        </w:rPr>
        <w:t xml:space="preserve"> </w:t>
      </w:r>
      <w:r>
        <w:rPr>
          <w:rFonts w:hint="eastAsia"/>
          <w:b/>
          <w:bCs/>
          <w:sz w:val="28"/>
          <w:u w:val="single"/>
        </w:rPr>
        <w:t xml:space="preserve">  </w:t>
      </w:r>
      <w:r>
        <w:rPr>
          <w:rFonts w:hint="eastAsia"/>
          <w:b/>
          <w:bCs/>
          <w:sz w:val="28"/>
        </w:rPr>
        <w:t>年龄</w:t>
      </w:r>
      <w:r>
        <w:rPr>
          <w:rFonts w:hint="eastAsia"/>
          <w:b/>
          <w:bCs/>
          <w:sz w:val="28"/>
          <w:u w:val="single"/>
        </w:rPr>
        <w:t xml:space="preserve">   </w:t>
      </w:r>
      <w:r w:rsidR="00296475">
        <w:rPr>
          <w:rFonts w:hint="eastAsia"/>
          <w:b/>
          <w:bCs/>
          <w:sz w:val="28"/>
          <w:u w:val="single"/>
        </w:rPr>
        <w:t xml:space="preserve"> </w:t>
      </w:r>
      <w:r>
        <w:rPr>
          <w:rFonts w:hint="eastAsia"/>
          <w:b/>
          <w:bCs/>
          <w:sz w:val="28"/>
          <w:u w:val="single"/>
        </w:rPr>
        <w:t xml:space="preserve"> </w:t>
      </w:r>
      <w:r>
        <w:rPr>
          <w:rFonts w:hint="eastAsia"/>
          <w:b/>
          <w:bCs/>
          <w:sz w:val="28"/>
        </w:rPr>
        <w:t>科室</w:t>
      </w:r>
      <w:r>
        <w:rPr>
          <w:rFonts w:hint="eastAsia"/>
          <w:b/>
          <w:bCs/>
          <w:sz w:val="28"/>
          <w:u w:val="single"/>
        </w:rPr>
        <w:t xml:space="preserve">  </w:t>
      </w:r>
      <w:r w:rsidR="00296475">
        <w:rPr>
          <w:rFonts w:hint="eastAsia"/>
          <w:b/>
          <w:bCs/>
          <w:sz w:val="28"/>
          <w:u w:val="single"/>
        </w:rPr>
        <w:t xml:space="preserve"> </w:t>
      </w:r>
      <w:r>
        <w:rPr>
          <w:rFonts w:hint="eastAsia"/>
          <w:b/>
          <w:bCs/>
          <w:sz w:val="28"/>
          <w:u w:val="single"/>
        </w:rPr>
        <w:t xml:space="preserve">  </w:t>
      </w:r>
      <w:r>
        <w:rPr>
          <w:rFonts w:hint="eastAsia"/>
          <w:b/>
          <w:bCs/>
          <w:sz w:val="28"/>
        </w:rPr>
        <w:t>床号</w:t>
      </w:r>
      <w:r w:rsidR="002761D6">
        <w:rPr>
          <w:rFonts w:hint="eastAsia"/>
          <w:b/>
          <w:bCs/>
          <w:sz w:val="28"/>
          <w:u w:val="single"/>
        </w:rPr>
        <w:t xml:space="preserve">     </w:t>
      </w:r>
    </w:p>
    <w:p w:rsidR="007B4711" w:rsidRDefault="00217D61" w:rsidP="00296475">
      <w:pPr>
        <w:spacing w:line="480" w:lineRule="exact"/>
        <w:jc w:val="center"/>
        <w:rPr>
          <w:b/>
          <w:bCs/>
          <w:sz w:val="28"/>
        </w:rPr>
      </w:pPr>
      <w:r>
        <w:rPr>
          <w:rFonts w:hint="eastAsia"/>
          <w:b/>
          <w:bCs/>
          <w:sz w:val="28"/>
        </w:rPr>
        <w:t>一、病情、诊断和治疗方案</w:t>
      </w:r>
    </w:p>
    <w:p w:rsidR="00296475" w:rsidRDefault="00217D61" w:rsidP="00C60020">
      <w:pPr>
        <w:spacing w:line="480" w:lineRule="exact"/>
        <w:ind w:firstLine="570"/>
        <w:rPr>
          <w:sz w:val="28"/>
          <w:u w:val="single"/>
        </w:rPr>
      </w:pPr>
      <w:r>
        <w:rPr>
          <w:rFonts w:hint="eastAsia"/>
          <w:sz w:val="28"/>
        </w:rPr>
        <w:t>本人因</w:t>
      </w:r>
      <w:r>
        <w:rPr>
          <w:rFonts w:hint="eastAsia"/>
          <w:sz w:val="28"/>
          <w:u w:val="single"/>
        </w:rPr>
        <w:t xml:space="preserve">                                    </w:t>
      </w:r>
      <w:r>
        <w:rPr>
          <w:rFonts w:hint="eastAsia"/>
          <w:sz w:val="28"/>
        </w:rPr>
        <w:t>等不适症状入该医院治疗。入院后，经治医师对我的病史进行了详细询问，对我身体进行了全面的检查，并做了必要的辅助检查。经治医师告诉我，目前对我的病症考虑如下诊断</w:t>
      </w:r>
      <w:r>
        <w:rPr>
          <w:rFonts w:hint="eastAsia"/>
          <w:sz w:val="28"/>
          <w:u w:val="single"/>
        </w:rPr>
        <w:t xml:space="preserve">       </w:t>
      </w:r>
      <w:r w:rsidR="00C60020">
        <w:rPr>
          <w:rFonts w:hint="eastAsia"/>
          <w:sz w:val="28"/>
          <w:u w:val="single"/>
        </w:rPr>
        <w:t xml:space="preserve"> </w:t>
      </w:r>
      <w:r w:rsidR="00296475">
        <w:rPr>
          <w:rFonts w:hint="eastAsia"/>
          <w:sz w:val="28"/>
          <w:u w:val="single"/>
        </w:rPr>
        <w:t xml:space="preserve">         </w:t>
      </w:r>
      <w:r w:rsidR="00C60020">
        <w:rPr>
          <w:rFonts w:hint="eastAsia"/>
          <w:sz w:val="28"/>
          <w:u w:val="single"/>
        </w:rPr>
        <w:t xml:space="preserve">          </w:t>
      </w:r>
    </w:p>
    <w:p w:rsidR="007B4711" w:rsidRPr="00C60020" w:rsidRDefault="00C60020" w:rsidP="00296475">
      <w:pPr>
        <w:spacing w:line="480" w:lineRule="exact"/>
        <w:rPr>
          <w:sz w:val="28"/>
          <w:u w:val="single"/>
        </w:rPr>
      </w:pPr>
      <w:r>
        <w:rPr>
          <w:rFonts w:hint="eastAsia"/>
          <w:sz w:val="28"/>
          <w:u w:val="single"/>
        </w:rPr>
        <w:t xml:space="preserve">   </w:t>
      </w:r>
      <w:r w:rsidR="00296475">
        <w:rPr>
          <w:rFonts w:hint="eastAsia"/>
          <w:sz w:val="28"/>
          <w:u w:val="single"/>
        </w:rPr>
        <w:t xml:space="preserve">                                                     </w:t>
      </w:r>
      <w:r>
        <w:rPr>
          <w:rFonts w:hint="eastAsia"/>
          <w:sz w:val="28"/>
          <w:u w:val="single"/>
        </w:rPr>
        <w:t xml:space="preserve">    </w:t>
      </w:r>
      <w:r w:rsidR="00217D61">
        <w:rPr>
          <w:rFonts w:hint="eastAsia"/>
          <w:sz w:val="28"/>
          <w:u w:val="single"/>
        </w:rPr>
        <w:t xml:space="preserve"> </w:t>
      </w:r>
      <w:r w:rsidR="00217D61">
        <w:rPr>
          <w:rFonts w:hint="eastAsia"/>
          <w:sz w:val="28"/>
        </w:rPr>
        <w:t>。</w:t>
      </w:r>
    </w:p>
    <w:p w:rsidR="007B4711" w:rsidRDefault="00217D61">
      <w:pPr>
        <w:spacing w:line="480" w:lineRule="exact"/>
        <w:ind w:firstLine="570"/>
        <w:rPr>
          <w:sz w:val="28"/>
        </w:rPr>
      </w:pPr>
      <w:r>
        <w:rPr>
          <w:rFonts w:hint="eastAsia"/>
          <w:sz w:val="28"/>
        </w:rPr>
        <w:t>对于该病症，医师已经将目前比较好的治疗方法向我作了介绍，结合我的具体情况和医师的建议，我最终考虑可以接受以下的手术治疗方案。</w:t>
      </w:r>
    </w:p>
    <w:p w:rsidR="007B4711" w:rsidRDefault="00217D61">
      <w:pPr>
        <w:spacing w:line="480" w:lineRule="exact"/>
        <w:ind w:firstLine="570"/>
        <w:jc w:val="center"/>
        <w:rPr>
          <w:b/>
          <w:bCs/>
          <w:sz w:val="28"/>
        </w:rPr>
      </w:pPr>
      <w:r>
        <w:rPr>
          <w:rFonts w:hint="eastAsia"/>
          <w:b/>
          <w:bCs/>
          <w:sz w:val="28"/>
        </w:rPr>
        <w:t>二、拟施手术方案可能发生的并发症</w:t>
      </w:r>
    </w:p>
    <w:p w:rsidR="007B4711" w:rsidRDefault="00217D61">
      <w:pPr>
        <w:spacing w:line="480" w:lineRule="exact"/>
        <w:ind w:firstLineChars="200" w:firstLine="560"/>
        <w:rPr>
          <w:sz w:val="28"/>
        </w:rPr>
      </w:pPr>
      <w:r>
        <w:rPr>
          <w:rFonts w:hint="eastAsia"/>
          <w:sz w:val="28"/>
        </w:rPr>
        <w:t>在我明确表示接受该手术方案之前，医师已经将手术的方法、麻醉方式和术中、术后的并发症及其他风险都已经向我做了交待，</w:t>
      </w:r>
      <w:r w:rsidRPr="00C60020">
        <w:rPr>
          <w:rFonts w:hint="eastAsia"/>
          <w:b/>
          <w:sz w:val="28"/>
          <w:u w:val="single"/>
        </w:rPr>
        <w:t>本人对医师告知的内容已经清楚</w:t>
      </w:r>
      <w:r w:rsidR="00C60020" w:rsidRPr="00C60020">
        <w:rPr>
          <w:rFonts w:hint="eastAsia"/>
          <w:b/>
          <w:sz w:val="28"/>
          <w:u w:val="single"/>
        </w:rPr>
        <w:t>并</w:t>
      </w:r>
      <w:r w:rsidRPr="00C60020">
        <w:rPr>
          <w:rFonts w:hint="eastAsia"/>
          <w:b/>
          <w:sz w:val="28"/>
          <w:u w:val="single"/>
        </w:rPr>
        <w:t>理解</w:t>
      </w:r>
      <w:r>
        <w:rPr>
          <w:rFonts w:hint="eastAsia"/>
          <w:sz w:val="28"/>
          <w:u w:val="single"/>
        </w:rPr>
        <w:t>，</w:t>
      </w:r>
      <w:r>
        <w:rPr>
          <w:rFonts w:hint="eastAsia"/>
          <w:sz w:val="28"/>
        </w:rPr>
        <w:t>但检查（手术）中和检查（手术）后可能发生的意外情况和并发症包括但不限于：</w:t>
      </w:r>
    </w:p>
    <w:p w:rsidR="007B4711" w:rsidRDefault="00217D61">
      <w:pPr>
        <w:spacing w:line="480" w:lineRule="exact"/>
        <w:ind w:firstLine="570"/>
        <w:rPr>
          <w:sz w:val="28"/>
        </w:rPr>
      </w:pPr>
      <w:r>
        <w:rPr>
          <w:rFonts w:hint="eastAsia"/>
          <w:sz w:val="28"/>
        </w:rPr>
        <w:t>1</w:t>
      </w:r>
      <w:r>
        <w:rPr>
          <w:rFonts w:hint="eastAsia"/>
          <w:sz w:val="28"/>
        </w:rPr>
        <w:t>、麻醉并发症，严重者可致休克，危在生命。</w:t>
      </w:r>
    </w:p>
    <w:p w:rsidR="007B4711" w:rsidRDefault="00217D61">
      <w:pPr>
        <w:spacing w:line="480" w:lineRule="exact"/>
        <w:ind w:firstLine="570"/>
        <w:rPr>
          <w:sz w:val="28"/>
        </w:rPr>
      </w:pPr>
      <w:r>
        <w:rPr>
          <w:rFonts w:hint="eastAsia"/>
          <w:sz w:val="28"/>
        </w:rPr>
        <w:t>2</w:t>
      </w:r>
      <w:r>
        <w:rPr>
          <w:rFonts w:hint="eastAsia"/>
          <w:sz w:val="28"/>
        </w:rPr>
        <w:t>、术中、术后大出血，严重者可致休克，危及生命。</w:t>
      </w:r>
    </w:p>
    <w:p w:rsidR="007B4711" w:rsidRDefault="00217D61">
      <w:pPr>
        <w:spacing w:line="480" w:lineRule="exact"/>
        <w:ind w:firstLine="570"/>
        <w:rPr>
          <w:sz w:val="28"/>
        </w:rPr>
      </w:pPr>
      <w:r>
        <w:rPr>
          <w:rFonts w:hint="eastAsia"/>
          <w:sz w:val="28"/>
        </w:rPr>
        <w:t>3</w:t>
      </w:r>
      <w:r>
        <w:rPr>
          <w:rFonts w:hint="eastAsia"/>
          <w:sz w:val="28"/>
        </w:rPr>
        <w:t>、术中因解剖位置及关系变异变更术式。</w:t>
      </w:r>
    </w:p>
    <w:p w:rsidR="007B4711" w:rsidRDefault="00217D61">
      <w:pPr>
        <w:spacing w:line="480" w:lineRule="exact"/>
        <w:ind w:firstLine="570"/>
        <w:rPr>
          <w:sz w:val="28"/>
          <w:u w:val="single"/>
        </w:rPr>
      </w:pPr>
      <w:r>
        <w:rPr>
          <w:rFonts w:hint="eastAsia"/>
          <w:sz w:val="28"/>
        </w:rPr>
        <w:t>4</w:t>
      </w:r>
      <w:r>
        <w:rPr>
          <w:rFonts w:hint="eastAsia"/>
          <w:sz w:val="28"/>
        </w:rPr>
        <w:t>、术中损伤神经、血管及邻近器官，如</w:t>
      </w:r>
      <w:r>
        <w:rPr>
          <w:rFonts w:hint="eastAsia"/>
          <w:sz w:val="28"/>
          <w:u w:val="single"/>
        </w:rPr>
        <w:t xml:space="preserve">                   </w:t>
      </w:r>
      <w:r>
        <w:rPr>
          <w:rFonts w:hint="eastAsia"/>
          <w:sz w:val="28"/>
          <w:u w:val="single"/>
        </w:rPr>
        <w:t>。</w:t>
      </w:r>
    </w:p>
    <w:p w:rsidR="007B4711" w:rsidRDefault="00217D61">
      <w:pPr>
        <w:spacing w:line="480" w:lineRule="exact"/>
        <w:ind w:firstLine="570"/>
        <w:rPr>
          <w:sz w:val="28"/>
        </w:rPr>
      </w:pPr>
      <w:r>
        <w:rPr>
          <w:rFonts w:hint="eastAsia"/>
          <w:sz w:val="28"/>
        </w:rPr>
        <w:t>5</w:t>
      </w:r>
      <w:r>
        <w:rPr>
          <w:rFonts w:hint="eastAsia"/>
          <w:sz w:val="28"/>
        </w:rPr>
        <w:t>、伤口并发症：出血、血肿、浆液肿、感染、裂开、不愈合、瘘管及窦道形成。</w:t>
      </w:r>
    </w:p>
    <w:p w:rsidR="007B4711" w:rsidRDefault="00217D61">
      <w:pPr>
        <w:spacing w:line="480" w:lineRule="exact"/>
        <w:ind w:firstLine="570"/>
        <w:rPr>
          <w:sz w:val="28"/>
        </w:rPr>
      </w:pPr>
      <w:r>
        <w:rPr>
          <w:sz w:val="28"/>
        </w:rPr>
        <w:t>6</w:t>
      </w:r>
      <w:r>
        <w:rPr>
          <w:rFonts w:hint="eastAsia"/>
          <w:sz w:val="28"/>
        </w:rPr>
        <w:t>、脂肪、羊水栓塞：严重者可导致昏迷及呼吸衰竭，危及生命。</w:t>
      </w:r>
    </w:p>
    <w:p w:rsidR="007B4711" w:rsidRDefault="00217D61">
      <w:pPr>
        <w:spacing w:line="480" w:lineRule="exact"/>
        <w:ind w:firstLine="570"/>
        <w:rPr>
          <w:sz w:val="28"/>
        </w:rPr>
      </w:pPr>
      <w:r>
        <w:rPr>
          <w:rFonts w:hint="eastAsia"/>
          <w:sz w:val="28"/>
        </w:rPr>
        <w:t>7</w:t>
      </w:r>
      <w:r>
        <w:rPr>
          <w:rFonts w:hint="eastAsia"/>
          <w:sz w:val="28"/>
        </w:rPr>
        <w:t>、呼吸并发症：肺不张、肺感染、胸腔积液、气胸等。</w:t>
      </w:r>
    </w:p>
    <w:p w:rsidR="007B4711" w:rsidRDefault="00217D61">
      <w:pPr>
        <w:spacing w:line="480" w:lineRule="exact"/>
        <w:ind w:firstLine="570"/>
        <w:rPr>
          <w:sz w:val="28"/>
        </w:rPr>
      </w:pPr>
      <w:r>
        <w:rPr>
          <w:rFonts w:hint="eastAsia"/>
          <w:sz w:val="28"/>
        </w:rPr>
        <w:t>8</w:t>
      </w:r>
      <w:r>
        <w:rPr>
          <w:rFonts w:hint="eastAsia"/>
          <w:sz w:val="28"/>
        </w:rPr>
        <w:t>、心脏并发症：心律失常、心肌梗塞、心衰、心跳骤停。</w:t>
      </w:r>
    </w:p>
    <w:p w:rsidR="007B4711" w:rsidRDefault="00217D61">
      <w:pPr>
        <w:spacing w:line="480" w:lineRule="exact"/>
        <w:ind w:firstLine="570"/>
        <w:rPr>
          <w:sz w:val="28"/>
        </w:rPr>
      </w:pPr>
      <w:r>
        <w:rPr>
          <w:rFonts w:hint="eastAsia"/>
          <w:sz w:val="28"/>
        </w:rPr>
        <w:t>9</w:t>
      </w:r>
      <w:r>
        <w:rPr>
          <w:rFonts w:hint="eastAsia"/>
          <w:sz w:val="28"/>
        </w:rPr>
        <w:t>、尿路感染及肾衰。</w:t>
      </w:r>
    </w:p>
    <w:p w:rsidR="007B4711" w:rsidRDefault="00217D61">
      <w:pPr>
        <w:spacing w:line="480" w:lineRule="exact"/>
        <w:ind w:firstLine="570"/>
        <w:rPr>
          <w:sz w:val="28"/>
        </w:rPr>
      </w:pPr>
      <w:r>
        <w:rPr>
          <w:rFonts w:hint="eastAsia"/>
          <w:sz w:val="28"/>
        </w:rPr>
        <w:t>10</w:t>
      </w:r>
      <w:r>
        <w:rPr>
          <w:rFonts w:hint="eastAsia"/>
          <w:sz w:val="28"/>
        </w:rPr>
        <w:t>、脑并发症：脑血管意外、癫痫。</w:t>
      </w:r>
    </w:p>
    <w:p w:rsidR="007B4711" w:rsidRDefault="00217D61">
      <w:pPr>
        <w:spacing w:line="480" w:lineRule="exact"/>
        <w:ind w:firstLine="570"/>
        <w:rPr>
          <w:sz w:val="28"/>
        </w:rPr>
      </w:pPr>
      <w:r>
        <w:rPr>
          <w:rFonts w:hint="eastAsia"/>
          <w:sz w:val="28"/>
        </w:rPr>
        <w:t>11</w:t>
      </w:r>
      <w:r>
        <w:rPr>
          <w:rFonts w:hint="eastAsia"/>
          <w:sz w:val="28"/>
        </w:rPr>
        <w:t>、精神并发症：手术后精神病及特别的其他精神问题。</w:t>
      </w:r>
    </w:p>
    <w:p w:rsidR="007B4711" w:rsidRDefault="00217D61">
      <w:pPr>
        <w:spacing w:line="480" w:lineRule="exact"/>
        <w:ind w:firstLine="570"/>
        <w:rPr>
          <w:sz w:val="28"/>
        </w:rPr>
      </w:pPr>
      <w:r>
        <w:rPr>
          <w:rFonts w:hint="eastAsia"/>
          <w:sz w:val="28"/>
        </w:rPr>
        <w:t>12</w:t>
      </w:r>
      <w:r>
        <w:rPr>
          <w:rFonts w:hint="eastAsia"/>
          <w:sz w:val="28"/>
        </w:rPr>
        <w:t>、血栓性静脉炎，以致肺栓塞、脑栓塞。</w:t>
      </w:r>
    </w:p>
    <w:p w:rsidR="007B4711" w:rsidRDefault="00217D61">
      <w:pPr>
        <w:spacing w:line="480" w:lineRule="exact"/>
        <w:ind w:firstLine="570"/>
        <w:rPr>
          <w:sz w:val="28"/>
        </w:rPr>
      </w:pPr>
      <w:r>
        <w:rPr>
          <w:rFonts w:hint="eastAsia"/>
          <w:sz w:val="28"/>
        </w:rPr>
        <w:t>13</w:t>
      </w:r>
      <w:r>
        <w:rPr>
          <w:rFonts w:hint="eastAsia"/>
          <w:sz w:val="28"/>
        </w:rPr>
        <w:t>、多脏器功能衰竭（包括弥散性血管内凝血）。</w:t>
      </w:r>
    </w:p>
    <w:p w:rsidR="007B4711" w:rsidRDefault="00217D61">
      <w:pPr>
        <w:spacing w:line="480" w:lineRule="exact"/>
        <w:ind w:firstLine="570"/>
        <w:rPr>
          <w:sz w:val="28"/>
        </w:rPr>
      </w:pPr>
      <w:r>
        <w:rPr>
          <w:rFonts w:hint="eastAsia"/>
          <w:sz w:val="28"/>
        </w:rPr>
        <w:t>14</w:t>
      </w:r>
      <w:r>
        <w:rPr>
          <w:rFonts w:hint="eastAsia"/>
          <w:sz w:val="28"/>
        </w:rPr>
        <w:t>、水电解质平衡紊乱。</w:t>
      </w:r>
    </w:p>
    <w:p w:rsidR="007B4711" w:rsidRDefault="00217D61">
      <w:pPr>
        <w:spacing w:line="480" w:lineRule="exact"/>
        <w:ind w:firstLine="570"/>
        <w:rPr>
          <w:sz w:val="28"/>
        </w:rPr>
      </w:pPr>
      <w:r>
        <w:rPr>
          <w:rFonts w:hint="eastAsia"/>
          <w:sz w:val="28"/>
        </w:rPr>
        <w:t>15</w:t>
      </w:r>
      <w:r>
        <w:rPr>
          <w:rFonts w:hint="eastAsia"/>
          <w:sz w:val="28"/>
        </w:rPr>
        <w:t>、诱发原有疾病恶化。</w:t>
      </w:r>
    </w:p>
    <w:p w:rsidR="007B4711" w:rsidRDefault="00217D61">
      <w:pPr>
        <w:spacing w:line="480" w:lineRule="exact"/>
        <w:ind w:firstLine="570"/>
        <w:rPr>
          <w:sz w:val="28"/>
        </w:rPr>
      </w:pPr>
      <w:r>
        <w:rPr>
          <w:rFonts w:hint="eastAsia"/>
          <w:sz w:val="28"/>
        </w:rPr>
        <w:t>16</w:t>
      </w:r>
      <w:r>
        <w:rPr>
          <w:rFonts w:hint="eastAsia"/>
          <w:sz w:val="28"/>
        </w:rPr>
        <w:t>、术后病理报告与术中快速病理检查结果不符。</w:t>
      </w:r>
    </w:p>
    <w:p w:rsidR="007B4711" w:rsidRDefault="00217D61">
      <w:pPr>
        <w:spacing w:line="480" w:lineRule="exact"/>
        <w:ind w:firstLine="570"/>
        <w:rPr>
          <w:sz w:val="28"/>
        </w:rPr>
      </w:pPr>
      <w:r>
        <w:rPr>
          <w:rFonts w:hint="eastAsia"/>
          <w:sz w:val="28"/>
        </w:rPr>
        <w:lastRenderedPageBreak/>
        <w:t>17</w:t>
      </w:r>
      <w:r>
        <w:rPr>
          <w:rFonts w:hint="eastAsia"/>
          <w:sz w:val="28"/>
        </w:rPr>
        <w:t>、再次手术。</w:t>
      </w:r>
    </w:p>
    <w:p w:rsidR="007B4711" w:rsidRDefault="00217D61">
      <w:pPr>
        <w:spacing w:line="480" w:lineRule="exact"/>
        <w:ind w:leftChars="266" w:left="559" w:firstLineChars="2" w:firstLine="6"/>
        <w:rPr>
          <w:sz w:val="28"/>
        </w:rPr>
      </w:pPr>
      <w:r>
        <w:rPr>
          <w:rFonts w:hint="eastAsia"/>
          <w:sz w:val="28"/>
        </w:rPr>
        <w:t>18</w:t>
      </w:r>
      <w:r>
        <w:rPr>
          <w:rFonts w:hint="eastAsia"/>
          <w:sz w:val="28"/>
        </w:rPr>
        <w:t>、因病灶或患者健康的原因，终止手术。</w:t>
      </w:r>
    </w:p>
    <w:p w:rsidR="007B4711" w:rsidRDefault="00217D61">
      <w:pPr>
        <w:spacing w:line="480" w:lineRule="exact"/>
        <w:ind w:leftChars="266" w:left="559" w:firstLineChars="2" w:firstLine="6"/>
        <w:rPr>
          <w:sz w:val="28"/>
        </w:rPr>
      </w:pPr>
      <w:r>
        <w:rPr>
          <w:rFonts w:hint="eastAsia"/>
          <w:sz w:val="28"/>
        </w:rPr>
        <w:t>19</w:t>
      </w:r>
      <w:r>
        <w:rPr>
          <w:rFonts w:hint="eastAsia"/>
          <w:sz w:val="28"/>
        </w:rPr>
        <w:t>、病灶切除不全，或肿瘤残体存留。</w:t>
      </w:r>
    </w:p>
    <w:p w:rsidR="007B4711" w:rsidRDefault="00217D61">
      <w:pPr>
        <w:spacing w:line="480" w:lineRule="exact"/>
        <w:ind w:firstLine="570"/>
        <w:rPr>
          <w:sz w:val="28"/>
        </w:rPr>
      </w:pPr>
      <w:r>
        <w:rPr>
          <w:rFonts w:hint="eastAsia"/>
          <w:sz w:val="28"/>
        </w:rPr>
        <w:t>20</w:t>
      </w:r>
      <w:r>
        <w:rPr>
          <w:rFonts w:hint="eastAsia"/>
          <w:sz w:val="28"/>
        </w:rPr>
        <w:t>、除上述情况外，本例手术尚有可能发生的其他并发症或者需要提请患者及家属特别注意的其他事项，如：</w:t>
      </w:r>
      <w:r>
        <w:rPr>
          <w:rFonts w:hint="eastAsia"/>
          <w:sz w:val="24"/>
          <w:u w:val="single"/>
        </w:rPr>
        <w:t xml:space="preserve">                                </w:t>
      </w:r>
      <w:r w:rsidR="00C60020">
        <w:rPr>
          <w:rFonts w:hint="eastAsia"/>
          <w:sz w:val="24"/>
          <w:u w:val="single"/>
        </w:rPr>
        <w:t xml:space="preserve">           </w:t>
      </w:r>
      <w:r w:rsidR="00296475">
        <w:rPr>
          <w:rFonts w:hint="eastAsia"/>
          <w:sz w:val="24"/>
          <w:u w:val="single"/>
        </w:rPr>
        <w:t xml:space="preserve">            </w:t>
      </w:r>
    </w:p>
    <w:p w:rsidR="007B4711" w:rsidRDefault="00217D61">
      <w:pPr>
        <w:spacing w:line="480" w:lineRule="exact"/>
        <w:rPr>
          <w:sz w:val="28"/>
        </w:rPr>
      </w:pPr>
      <w:r>
        <w:rPr>
          <w:rFonts w:hint="eastAsia"/>
          <w:sz w:val="28"/>
          <w:u w:val="single"/>
        </w:rPr>
        <w:t xml:space="preserve">                                                    </w:t>
      </w:r>
      <w:r>
        <w:rPr>
          <w:rFonts w:hint="eastAsia"/>
          <w:sz w:val="28"/>
        </w:rPr>
        <w:t>。</w:t>
      </w:r>
    </w:p>
    <w:p w:rsidR="007B4711" w:rsidRDefault="00217D61" w:rsidP="00296475">
      <w:pPr>
        <w:spacing w:line="480" w:lineRule="exact"/>
        <w:ind w:firstLineChars="202" w:firstLine="566"/>
        <w:rPr>
          <w:sz w:val="28"/>
        </w:rPr>
      </w:pPr>
      <w:r>
        <w:rPr>
          <w:rFonts w:hint="eastAsia"/>
          <w:sz w:val="28"/>
        </w:rPr>
        <w:t>这些并发症可以导致本人身体器官严重功能障碍，甚至留下终身残疾，严重的还可能危及生命。</w:t>
      </w:r>
    </w:p>
    <w:p w:rsidR="007B4711" w:rsidRDefault="00217D61">
      <w:pPr>
        <w:spacing w:line="480" w:lineRule="exact"/>
        <w:jc w:val="center"/>
        <w:rPr>
          <w:b/>
          <w:bCs/>
          <w:sz w:val="28"/>
        </w:rPr>
      </w:pPr>
      <w:r>
        <w:rPr>
          <w:rFonts w:hint="eastAsia"/>
          <w:b/>
          <w:bCs/>
          <w:sz w:val="28"/>
        </w:rPr>
        <w:t>三、术中紧急情况处置授权</w:t>
      </w:r>
    </w:p>
    <w:p w:rsidR="007B4711" w:rsidRDefault="00217D61">
      <w:pPr>
        <w:spacing w:line="480" w:lineRule="exact"/>
        <w:rPr>
          <w:sz w:val="28"/>
        </w:rPr>
      </w:pPr>
      <w:r>
        <w:rPr>
          <w:rFonts w:hint="eastAsia"/>
          <w:sz w:val="28"/>
        </w:rPr>
        <w:t xml:space="preserve">    </w:t>
      </w:r>
      <w:r>
        <w:rPr>
          <w:rFonts w:hint="eastAsia"/>
          <w:sz w:val="28"/>
        </w:rPr>
        <w:t>本人明白除了医生告知的危险以外，还有医疗操作或手术均有可能出现的其他危险，并且在手术中可能会发生预想不到的情况。在此，我授权医师，在遇到预料之外的情况时，从考虑本人利益角度出发，按照医学常规予以处置，尤其是发生紧急、危险情况时，本人□</w:t>
      </w:r>
      <w:r>
        <w:rPr>
          <w:rFonts w:hint="eastAsia"/>
          <w:b/>
          <w:bCs/>
          <w:sz w:val="28"/>
        </w:rPr>
        <w:t>同意</w:t>
      </w:r>
      <w:r>
        <w:rPr>
          <w:rFonts w:hint="eastAsia"/>
          <w:sz w:val="28"/>
        </w:rPr>
        <w:t>，□</w:t>
      </w:r>
      <w:r>
        <w:rPr>
          <w:rFonts w:hint="eastAsia"/>
          <w:b/>
          <w:bCs/>
          <w:sz w:val="28"/>
        </w:rPr>
        <w:t>不同意</w:t>
      </w:r>
      <w:r>
        <w:rPr>
          <w:rFonts w:hint="eastAsia"/>
          <w:sz w:val="28"/>
        </w:rPr>
        <w:t>授权医师可以即时处置。</w:t>
      </w:r>
    </w:p>
    <w:p w:rsidR="007B4711" w:rsidRDefault="00217D61">
      <w:pPr>
        <w:spacing w:line="480" w:lineRule="exact"/>
        <w:jc w:val="center"/>
        <w:rPr>
          <w:b/>
          <w:bCs/>
          <w:sz w:val="28"/>
        </w:rPr>
      </w:pPr>
      <w:r>
        <w:rPr>
          <w:rFonts w:hint="eastAsia"/>
          <w:b/>
          <w:bCs/>
          <w:sz w:val="28"/>
        </w:rPr>
        <w:t>四、授权特定医师实施检查（手术）</w:t>
      </w:r>
    </w:p>
    <w:p w:rsidR="007B4711" w:rsidRDefault="00217D61" w:rsidP="002761D6">
      <w:pPr>
        <w:spacing w:line="480" w:lineRule="exact"/>
        <w:ind w:firstLineChars="202" w:firstLine="566"/>
        <w:rPr>
          <w:sz w:val="28"/>
        </w:rPr>
      </w:pPr>
      <w:r>
        <w:rPr>
          <w:rFonts w:hint="eastAsia"/>
          <w:sz w:val="28"/>
        </w:rPr>
        <w:t>我允许有该手术技术资格、经验的医师和其亲自选择的、他可以、信赖的助手为我实施上述手术方案。</w:t>
      </w:r>
    </w:p>
    <w:p w:rsidR="007B4711" w:rsidRDefault="00217D61">
      <w:pPr>
        <w:spacing w:line="480" w:lineRule="exact"/>
        <w:ind w:firstLine="570"/>
        <w:rPr>
          <w:sz w:val="28"/>
        </w:rPr>
      </w:pPr>
      <w:r>
        <w:rPr>
          <w:rFonts w:hint="eastAsia"/>
          <w:sz w:val="28"/>
        </w:rPr>
        <w:t>该格式文本系医院提供，有关内容是医师向我告知时填写，我同意使用该文本，勾画选择的内容是医师向我告知时的真实内容。</w:t>
      </w:r>
    </w:p>
    <w:p w:rsidR="007B4711" w:rsidRDefault="00217D61">
      <w:pPr>
        <w:spacing w:line="480" w:lineRule="exact"/>
        <w:ind w:firstLine="570"/>
        <w:jc w:val="center"/>
        <w:rPr>
          <w:b/>
          <w:bCs/>
          <w:sz w:val="28"/>
        </w:rPr>
      </w:pPr>
      <w:r>
        <w:rPr>
          <w:rFonts w:hint="eastAsia"/>
          <w:b/>
          <w:bCs/>
          <w:sz w:val="28"/>
        </w:rPr>
        <w:t>五、免责同意</w:t>
      </w:r>
    </w:p>
    <w:p w:rsidR="007B4711" w:rsidRDefault="00217D61">
      <w:pPr>
        <w:pStyle w:val="a3"/>
        <w:spacing w:line="480" w:lineRule="exact"/>
      </w:pPr>
      <w:r>
        <w:rPr>
          <w:rFonts w:hint="eastAsia"/>
        </w:rPr>
        <w:t>上述问题一旦发生，本人理解这是医学上难以避免的并发症，相信医护人员将竭尽全力救治，本人对此有充分的思想准备，并积极配合医生治疗，按规定缴纳一切费用。由该手术引发的上述情况，本人放弃通过行政、司法等途径来主张权利。</w:t>
      </w:r>
    </w:p>
    <w:p w:rsidR="007B4711" w:rsidRDefault="00217D61">
      <w:pPr>
        <w:spacing w:line="480" w:lineRule="exact"/>
        <w:ind w:firstLine="570"/>
        <w:rPr>
          <w:sz w:val="28"/>
        </w:rPr>
      </w:pPr>
      <w:r>
        <w:rPr>
          <w:rFonts w:hint="eastAsia"/>
          <w:sz w:val="28"/>
        </w:rPr>
        <w:t>最后本人明确表示□</w:t>
      </w:r>
      <w:r>
        <w:rPr>
          <w:rFonts w:hint="eastAsia"/>
          <w:b/>
          <w:bCs/>
          <w:sz w:val="28"/>
        </w:rPr>
        <w:t>同意</w:t>
      </w:r>
      <w:r>
        <w:rPr>
          <w:rFonts w:hint="eastAsia"/>
          <w:sz w:val="28"/>
        </w:rPr>
        <w:t>，□</w:t>
      </w:r>
      <w:r>
        <w:rPr>
          <w:rFonts w:hint="eastAsia"/>
          <w:b/>
          <w:bCs/>
          <w:sz w:val="28"/>
        </w:rPr>
        <w:t>不同意</w:t>
      </w:r>
      <w:r>
        <w:rPr>
          <w:rFonts w:hint="eastAsia"/>
          <w:sz w:val="28"/>
        </w:rPr>
        <w:t>做此检查（手术）。</w:t>
      </w:r>
    </w:p>
    <w:p w:rsidR="007B4711" w:rsidRDefault="0052044D" w:rsidP="00296475">
      <w:pPr>
        <w:spacing w:line="480" w:lineRule="exact"/>
        <w:ind w:firstLine="570"/>
        <w:jc w:val="right"/>
        <w:rPr>
          <w:sz w:val="28"/>
        </w:rPr>
      </w:pPr>
      <w:r>
        <w:rPr>
          <w:b/>
          <w:bCs/>
          <w:noProof/>
          <w:sz w:val="28"/>
        </w:rPr>
        <w:pict>
          <v:shapetype id="_x0000_t202" coordsize="21600,21600" o:spt="202" path="m,l,21600r21600,l21600,xe">
            <v:stroke joinstyle="miter"/>
            <v:path gradientshapeok="t" o:connecttype="rect"/>
          </v:shapetype>
          <v:shape id="_x0000_s1026" type="#_x0000_t202" style="position:absolute;left:0;text-align:left;margin-left:301.5pt;margin-top:9.75pt;width:228.4pt;height:90.65pt;z-index:251660288;mso-width-relative:margin;mso-height-relative:margin" strokecolor="white [3212]">
            <v:textbox style="mso-next-textbox:#_x0000_s1026">
              <w:txbxContent>
                <w:p w:rsidR="00296475" w:rsidRDefault="002761D6" w:rsidP="00296475">
                  <w:pPr>
                    <w:spacing w:line="480" w:lineRule="exact"/>
                    <w:ind w:firstLine="570"/>
                    <w:rPr>
                      <w:sz w:val="28"/>
                    </w:rPr>
                  </w:pPr>
                  <w:r>
                    <w:rPr>
                      <w:rFonts w:hint="eastAsia"/>
                      <w:b/>
                      <w:bCs/>
                      <w:sz w:val="28"/>
                    </w:rPr>
                    <w:t>与</w:t>
                  </w:r>
                  <w:r w:rsidR="00296475">
                    <w:rPr>
                      <w:rFonts w:hint="eastAsia"/>
                      <w:b/>
                      <w:bCs/>
                      <w:sz w:val="28"/>
                    </w:rPr>
                    <w:t>患者</w:t>
                  </w:r>
                  <w:r>
                    <w:rPr>
                      <w:rFonts w:hint="eastAsia"/>
                      <w:b/>
                      <w:bCs/>
                      <w:sz w:val="28"/>
                    </w:rPr>
                    <w:t>的关系：</w:t>
                  </w:r>
                </w:p>
                <w:p w:rsidR="00296475" w:rsidRDefault="00296475"/>
              </w:txbxContent>
            </v:textbox>
          </v:shape>
        </w:pict>
      </w:r>
      <w:r>
        <w:rPr>
          <w:noProof/>
          <w:sz w:val="28"/>
        </w:rPr>
        <w:pict>
          <v:shape id="_x0000_s1027" type="#_x0000_t202" style="position:absolute;left:0;text-align:left;margin-left:-2.6pt;margin-top:9.75pt;width:294.35pt;height:95.1pt;z-index:251662336;mso-width-relative:margin;mso-height-relative:margin" strokecolor="white [3212]">
            <v:textbox style="mso-next-textbox:#_x0000_s1027">
              <w:txbxContent>
                <w:p w:rsidR="00296475" w:rsidRDefault="00296475" w:rsidP="00296475">
                  <w:pPr>
                    <w:spacing w:line="480" w:lineRule="exact"/>
                    <w:ind w:firstLine="570"/>
                    <w:rPr>
                      <w:sz w:val="28"/>
                    </w:rPr>
                  </w:pPr>
                  <w:r>
                    <w:rPr>
                      <w:rFonts w:hint="eastAsia"/>
                      <w:b/>
                      <w:bCs/>
                      <w:sz w:val="28"/>
                    </w:rPr>
                    <w:t>患者</w:t>
                  </w:r>
                  <w:r w:rsidR="002761D6">
                    <w:rPr>
                      <w:rFonts w:hint="eastAsia"/>
                      <w:b/>
                      <w:bCs/>
                      <w:sz w:val="28"/>
                    </w:rPr>
                    <w:t>或患者</w:t>
                  </w:r>
                  <w:r>
                    <w:rPr>
                      <w:rFonts w:hint="eastAsia"/>
                      <w:b/>
                      <w:bCs/>
                      <w:sz w:val="28"/>
                    </w:rPr>
                    <w:t>家属签名</w:t>
                  </w:r>
                  <w:r>
                    <w:rPr>
                      <w:rFonts w:hint="eastAsia"/>
                      <w:sz w:val="28"/>
                    </w:rPr>
                    <w:t>（</w:t>
                  </w:r>
                  <w:r w:rsidRPr="00296475">
                    <w:rPr>
                      <w:rFonts w:hint="eastAsia"/>
                      <w:sz w:val="24"/>
                    </w:rPr>
                    <w:t>法定监护人</w:t>
                  </w:r>
                  <w:r w:rsidRPr="00296475">
                    <w:rPr>
                      <w:rFonts w:hint="eastAsia"/>
                      <w:sz w:val="24"/>
                    </w:rPr>
                    <w:t>/</w:t>
                  </w:r>
                  <w:r w:rsidRPr="00296475">
                    <w:rPr>
                      <w:rFonts w:hint="eastAsia"/>
                      <w:sz w:val="24"/>
                    </w:rPr>
                    <w:t>委托代理人</w:t>
                  </w:r>
                  <w:r w:rsidRPr="00296475">
                    <w:rPr>
                      <w:rFonts w:hint="eastAsia"/>
                      <w:sz w:val="24"/>
                    </w:rPr>
                    <w:t>/</w:t>
                  </w:r>
                  <w:r w:rsidRPr="00296475">
                    <w:rPr>
                      <w:rFonts w:hint="eastAsia"/>
                      <w:sz w:val="24"/>
                    </w:rPr>
                    <w:t>同意对该患者进行手术的其他直系亲属</w:t>
                  </w:r>
                  <w:r>
                    <w:rPr>
                      <w:rFonts w:hint="eastAsia"/>
                      <w:sz w:val="28"/>
                    </w:rPr>
                    <w:t>）</w:t>
                  </w:r>
                  <w:r>
                    <w:rPr>
                      <w:rFonts w:hint="eastAsia"/>
                      <w:b/>
                      <w:bCs/>
                      <w:sz w:val="28"/>
                    </w:rPr>
                    <w:t>：</w:t>
                  </w:r>
                </w:p>
                <w:p w:rsidR="00296475" w:rsidRDefault="00296475"/>
              </w:txbxContent>
            </v:textbox>
          </v:shape>
        </w:pict>
      </w:r>
      <w:r w:rsidR="00217D61">
        <w:rPr>
          <w:rFonts w:hint="eastAsia"/>
          <w:sz w:val="28"/>
        </w:rPr>
        <w:t xml:space="preserve">                              </w:t>
      </w:r>
    </w:p>
    <w:p w:rsidR="00296475" w:rsidRDefault="00296475" w:rsidP="00296475">
      <w:pPr>
        <w:wordWrap w:val="0"/>
        <w:spacing w:line="480" w:lineRule="exact"/>
        <w:ind w:firstLine="570"/>
        <w:jc w:val="right"/>
        <w:rPr>
          <w:b/>
          <w:bCs/>
          <w:sz w:val="28"/>
        </w:rPr>
      </w:pPr>
    </w:p>
    <w:p w:rsidR="00296475" w:rsidRDefault="00296475" w:rsidP="00296475">
      <w:pPr>
        <w:spacing w:line="480" w:lineRule="exact"/>
        <w:ind w:firstLine="570"/>
        <w:jc w:val="right"/>
        <w:rPr>
          <w:b/>
          <w:bCs/>
          <w:sz w:val="28"/>
        </w:rPr>
      </w:pPr>
    </w:p>
    <w:p w:rsidR="00296475" w:rsidRDefault="00296475" w:rsidP="00296475">
      <w:pPr>
        <w:spacing w:line="480" w:lineRule="exact"/>
        <w:ind w:firstLine="570"/>
        <w:jc w:val="right"/>
        <w:rPr>
          <w:b/>
          <w:bCs/>
          <w:sz w:val="28"/>
        </w:rPr>
      </w:pPr>
    </w:p>
    <w:p w:rsidR="002761D6" w:rsidRDefault="002761D6" w:rsidP="00296475">
      <w:pPr>
        <w:wordWrap w:val="0"/>
        <w:spacing w:line="480" w:lineRule="exact"/>
        <w:ind w:firstLine="570"/>
        <w:jc w:val="right"/>
        <w:rPr>
          <w:b/>
          <w:bCs/>
          <w:sz w:val="28"/>
        </w:rPr>
      </w:pPr>
    </w:p>
    <w:p w:rsidR="00296475" w:rsidRDefault="00217D61" w:rsidP="00BB2F0E">
      <w:pPr>
        <w:spacing w:line="480" w:lineRule="exact"/>
        <w:ind w:firstLineChars="2550" w:firstLine="7168"/>
        <w:rPr>
          <w:b/>
          <w:bCs/>
          <w:sz w:val="28"/>
        </w:rPr>
      </w:pPr>
      <w:r>
        <w:rPr>
          <w:rFonts w:hint="eastAsia"/>
          <w:b/>
          <w:bCs/>
          <w:sz w:val="28"/>
        </w:rPr>
        <w:t>告知医师签名：</w:t>
      </w:r>
    </w:p>
    <w:p w:rsidR="00217D61" w:rsidRPr="00296475" w:rsidRDefault="00BB2F0E" w:rsidP="00296475">
      <w:pPr>
        <w:wordWrap w:val="0"/>
        <w:spacing w:line="480" w:lineRule="exact"/>
        <w:ind w:firstLine="570"/>
        <w:jc w:val="right"/>
        <w:rPr>
          <w:sz w:val="28"/>
        </w:rPr>
      </w:pPr>
      <w:r>
        <w:rPr>
          <w:rFonts w:hint="eastAsia"/>
          <w:sz w:val="28"/>
        </w:rPr>
        <w:t>2017</w:t>
      </w:r>
      <w:r>
        <w:rPr>
          <w:rFonts w:hint="eastAsia"/>
          <w:sz w:val="28"/>
        </w:rPr>
        <w:t>年</w:t>
      </w:r>
      <w:r>
        <w:rPr>
          <w:rFonts w:hint="eastAsia"/>
          <w:sz w:val="28"/>
        </w:rPr>
        <w:t>4</w:t>
      </w:r>
      <w:r>
        <w:rPr>
          <w:rFonts w:hint="eastAsia"/>
          <w:sz w:val="28"/>
        </w:rPr>
        <w:t>月</w:t>
      </w:r>
      <w:r>
        <w:rPr>
          <w:rFonts w:hint="eastAsia"/>
          <w:sz w:val="28"/>
        </w:rPr>
        <w:t>17</w:t>
      </w:r>
      <w:r>
        <w:rPr>
          <w:rFonts w:hint="eastAsia"/>
          <w:sz w:val="28"/>
        </w:rPr>
        <w:t>日</w:t>
      </w:r>
      <w:r>
        <w:rPr>
          <w:rFonts w:hint="eastAsia"/>
          <w:sz w:val="28"/>
        </w:rPr>
        <w:t>19</w:t>
      </w:r>
      <w:r>
        <w:rPr>
          <w:rFonts w:hint="eastAsia"/>
          <w:sz w:val="28"/>
        </w:rPr>
        <w:t>时</w:t>
      </w:r>
      <w:r>
        <w:rPr>
          <w:rFonts w:hint="eastAsia"/>
          <w:sz w:val="28"/>
        </w:rPr>
        <w:t>33</w:t>
      </w:r>
      <w:r>
        <w:rPr>
          <w:rFonts w:hint="eastAsia"/>
          <w:sz w:val="28"/>
        </w:rPr>
        <w:t>分</w:t>
      </w:r>
      <w:bookmarkStart w:id="0" w:name="_GoBack"/>
      <w:bookmarkEnd w:id="0"/>
    </w:p>
    <w:sectPr w:rsidR="00217D61" w:rsidRPr="00296475" w:rsidSect="00296475">
      <w:footerReference w:type="default" r:id="rId6"/>
      <w:pgSz w:w="11907" w:h="16839"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44D" w:rsidRDefault="0052044D" w:rsidP="00C60020">
      <w:r>
        <w:separator/>
      </w:r>
    </w:p>
  </w:endnote>
  <w:endnote w:type="continuationSeparator" w:id="0">
    <w:p w:rsidR="0052044D" w:rsidRDefault="0052044D" w:rsidP="00C6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方正超大字符集">
    <w:altName w:val="黑体"/>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41"/>
      <w:docPartObj>
        <w:docPartGallery w:val="Page Numbers (Bottom of Page)"/>
        <w:docPartUnique/>
      </w:docPartObj>
    </w:sdtPr>
    <w:sdtEndPr/>
    <w:sdtContent>
      <w:p w:rsidR="00296475" w:rsidRDefault="0052044D">
        <w:pPr>
          <w:pStyle w:val="a6"/>
          <w:jc w:val="center"/>
        </w:pPr>
        <w:r>
          <w:fldChar w:fldCharType="begin"/>
        </w:r>
        <w:r>
          <w:instrText xml:space="preserve"> PAGE   \* MERGEFORMAT </w:instrText>
        </w:r>
        <w:r>
          <w:fldChar w:fldCharType="separate"/>
        </w:r>
        <w:r w:rsidR="00BB2F0E" w:rsidRPr="00BB2F0E">
          <w:rPr>
            <w:noProof/>
            <w:lang w:val="zh-CN"/>
          </w:rPr>
          <w:t>2</w:t>
        </w:r>
        <w:r>
          <w:rPr>
            <w:noProof/>
            <w:lang w:val="zh-CN"/>
          </w:rPr>
          <w:fldChar w:fldCharType="end"/>
        </w:r>
      </w:p>
    </w:sdtContent>
  </w:sdt>
  <w:p w:rsidR="00296475" w:rsidRDefault="0029647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44D" w:rsidRDefault="0052044D" w:rsidP="00C60020">
      <w:r>
        <w:separator/>
      </w:r>
    </w:p>
  </w:footnote>
  <w:footnote w:type="continuationSeparator" w:id="0">
    <w:p w:rsidR="0052044D" w:rsidRDefault="0052044D" w:rsidP="00C60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020"/>
    <w:rsid w:val="00217D61"/>
    <w:rsid w:val="002761D6"/>
    <w:rsid w:val="00296475"/>
    <w:rsid w:val="0052044D"/>
    <w:rsid w:val="006D79F0"/>
    <w:rsid w:val="007B4711"/>
    <w:rsid w:val="00BB2F0E"/>
    <w:rsid w:val="00C60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4A388"/>
  <w15:docId w15:val="{080C7E63-FD51-4859-88F7-AB22F633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7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B4711"/>
    <w:pPr>
      <w:ind w:firstLine="570"/>
    </w:pPr>
    <w:rPr>
      <w:sz w:val="28"/>
    </w:rPr>
  </w:style>
  <w:style w:type="paragraph" w:styleId="a4">
    <w:name w:val="header"/>
    <w:basedOn w:val="a"/>
    <w:link w:val="a5"/>
    <w:uiPriority w:val="99"/>
    <w:semiHidden/>
    <w:unhideWhenUsed/>
    <w:rsid w:val="00C600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C60020"/>
    <w:rPr>
      <w:kern w:val="2"/>
      <w:sz w:val="18"/>
      <w:szCs w:val="18"/>
    </w:rPr>
  </w:style>
  <w:style w:type="paragraph" w:styleId="a6">
    <w:name w:val="footer"/>
    <w:basedOn w:val="a"/>
    <w:link w:val="a7"/>
    <w:uiPriority w:val="99"/>
    <w:unhideWhenUsed/>
    <w:rsid w:val="00C60020"/>
    <w:pPr>
      <w:tabs>
        <w:tab w:val="center" w:pos="4153"/>
        <w:tab w:val="right" w:pos="8306"/>
      </w:tabs>
      <w:snapToGrid w:val="0"/>
      <w:jc w:val="left"/>
    </w:pPr>
    <w:rPr>
      <w:sz w:val="18"/>
      <w:szCs w:val="18"/>
    </w:rPr>
  </w:style>
  <w:style w:type="character" w:customStyle="1" w:styleId="a7">
    <w:name w:val="页脚 字符"/>
    <w:basedOn w:val="a0"/>
    <w:link w:val="a6"/>
    <w:uiPriority w:val="99"/>
    <w:rsid w:val="00C60020"/>
    <w:rPr>
      <w:kern w:val="2"/>
      <w:sz w:val="18"/>
      <w:szCs w:val="18"/>
    </w:rPr>
  </w:style>
  <w:style w:type="paragraph" w:styleId="a8">
    <w:name w:val="Balloon Text"/>
    <w:basedOn w:val="a"/>
    <w:link w:val="a9"/>
    <w:uiPriority w:val="99"/>
    <w:semiHidden/>
    <w:unhideWhenUsed/>
    <w:rsid w:val="00296475"/>
    <w:rPr>
      <w:sz w:val="18"/>
      <w:szCs w:val="18"/>
    </w:rPr>
  </w:style>
  <w:style w:type="character" w:customStyle="1" w:styleId="a9">
    <w:name w:val="批注框文本 字符"/>
    <w:basedOn w:val="a0"/>
    <w:link w:val="a8"/>
    <w:uiPriority w:val="99"/>
    <w:semiHidden/>
    <w:rsid w:val="002964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240</Words>
  <Characters>1372</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重钢总医院手术方式及风险知情同意书</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重钢总医院手术方式及风险知情同意书</dc:title>
  <dc:subject/>
  <dc:creator>cgyy</dc:creator>
  <cp:keywords/>
  <dc:description/>
  <cp:lastModifiedBy>admin</cp:lastModifiedBy>
  <cp:revision>5</cp:revision>
  <dcterms:created xsi:type="dcterms:W3CDTF">2010-01-31T08:39:00Z</dcterms:created>
  <dcterms:modified xsi:type="dcterms:W3CDTF">2017-04-17T11:33:00Z</dcterms:modified>
</cp:coreProperties>
</file>